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82488BD" w14:textId="77777777" w:rsidTr="00987DB5">
        <w:tc>
          <w:tcPr>
            <w:tcW w:w="9498" w:type="dxa"/>
          </w:tcPr>
          <w:p w14:paraId="082488B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82488D5" wp14:editId="082488D6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2488B9" w14:textId="77777777" w:rsidR="008276D6" w:rsidRPr="008276D6" w:rsidRDefault="008276D6" w:rsidP="008276D6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МЭР МУНИЦИПАЛЬНОГО ОБРАЗОВАНИЯ </w:t>
            </w:r>
          </w:p>
          <w:p w14:paraId="082488BA" w14:textId="77777777" w:rsidR="008276D6" w:rsidRPr="008276D6" w:rsidRDefault="008276D6" w:rsidP="00827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 МУНИЦИПАЛЬНЫЙ ОКРУГ</w:t>
            </w:r>
          </w:p>
          <w:p w14:paraId="082488BB" w14:textId="77777777" w:rsidR="00053BD0" w:rsidRPr="00053BD0" w:rsidRDefault="008276D6" w:rsidP="008276D6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82488B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82488BE" w14:textId="1E3E3DEE" w:rsidR="00AE5C63" w:rsidRPr="00A03F46" w:rsidRDefault="00AE5C63" w:rsidP="00AE5C63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A03F46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7B9C25B60CD3406D938350073C2B2D7B"/>
          </w:placeholder>
        </w:sdtPr>
        <w:sdtEndPr/>
        <w:sdtContent>
          <w:r w:rsidR="00B937D0">
            <w:rPr>
              <w:rFonts w:ascii="Times New Roman" w:hAnsi="Times New Roman"/>
              <w:sz w:val="28"/>
              <w:szCs w:val="28"/>
            </w:rPr>
            <w:t>26 февраля 2026 года</w:t>
          </w:r>
        </w:sdtContent>
      </w:sdt>
      <w:r w:rsidRPr="00A03F46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C27CA7C5837D4C6997F84EE248ACE465"/>
          </w:placeholder>
        </w:sdtPr>
        <w:sdtEndPr/>
        <w:sdtContent>
          <w:r w:rsidR="00B937D0" w:rsidRPr="00B937D0">
            <w:rPr>
              <w:rFonts w:ascii="Times New Roman" w:hAnsi="Times New Roman"/>
              <w:sz w:val="28"/>
              <w:szCs w:val="28"/>
            </w:rPr>
            <w:t>39</w:t>
          </w:r>
        </w:sdtContent>
      </w:sdt>
    </w:p>
    <w:p w14:paraId="082488BF" w14:textId="77777777" w:rsidR="00AE5C63" w:rsidRPr="00053BD0" w:rsidRDefault="00AE5C63" w:rsidP="00AE5C63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753AD0AA" w14:textId="77777777" w:rsidR="00A03F46" w:rsidRDefault="001E4001" w:rsidP="00A03F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3F46">
        <w:rPr>
          <w:rFonts w:ascii="Times New Roman" w:hAnsi="Times New Roman"/>
          <w:b/>
          <w:sz w:val="28"/>
          <w:szCs w:val="28"/>
        </w:rPr>
        <w:t>Об утверждении порядка представ</w:t>
      </w:r>
      <w:r w:rsidR="00A03F46">
        <w:rPr>
          <w:rFonts w:ascii="Times New Roman" w:hAnsi="Times New Roman"/>
          <w:b/>
          <w:sz w:val="28"/>
          <w:szCs w:val="28"/>
        </w:rPr>
        <w:t>ления гражданами</w:t>
      </w:r>
    </w:p>
    <w:p w14:paraId="1E894C71" w14:textId="77777777" w:rsidR="00A03F46" w:rsidRDefault="00A03F46" w:rsidP="00A03F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A03F46">
        <w:rPr>
          <w:rFonts w:ascii="Times New Roman" w:hAnsi="Times New Roman"/>
          <w:b/>
          <w:sz w:val="28"/>
          <w:szCs w:val="28"/>
        </w:rPr>
        <w:t>ретендующими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1E4001" w:rsidRPr="00A03F46">
        <w:rPr>
          <w:rFonts w:ascii="Times New Roman" w:hAnsi="Times New Roman"/>
          <w:b/>
          <w:sz w:val="28"/>
          <w:szCs w:val="28"/>
        </w:rPr>
        <w:t>на замещение д</w:t>
      </w:r>
      <w:r>
        <w:rPr>
          <w:rFonts w:ascii="Times New Roman" w:hAnsi="Times New Roman"/>
          <w:b/>
          <w:sz w:val="28"/>
          <w:szCs w:val="28"/>
        </w:rPr>
        <w:t>олжностей муниципальной службы,</w:t>
      </w:r>
    </w:p>
    <w:p w14:paraId="2A83675F" w14:textId="77777777" w:rsidR="00A03F46" w:rsidRDefault="001E4001" w:rsidP="00A03F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3F46">
        <w:rPr>
          <w:rFonts w:ascii="Times New Roman" w:hAnsi="Times New Roman"/>
          <w:b/>
          <w:sz w:val="28"/>
          <w:szCs w:val="28"/>
        </w:rPr>
        <w:t>и муниципальными служащим</w:t>
      </w:r>
      <w:r w:rsidR="00A03F46">
        <w:rPr>
          <w:rFonts w:ascii="Times New Roman" w:hAnsi="Times New Roman"/>
          <w:b/>
          <w:sz w:val="28"/>
          <w:szCs w:val="28"/>
        </w:rPr>
        <w:t>и сведений о доходах, расходах,</w:t>
      </w:r>
    </w:p>
    <w:p w14:paraId="082488C0" w14:textId="0E217B0F" w:rsidR="00AE5C63" w:rsidRPr="00A03F46" w:rsidRDefault="001E4001" w:rsidP="00A03F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3F46">
        <w:rPr>
          <w:rFonts w:ascii="Times New Roman" w:hAnsi="Times New Roman"/>
          <w:b/>
          <w:sz w:val="28"/>
          <w:szCs w:val="28"/>
        </w:rPr>
        <w:t>об имуществе и обязательствах имущественного характера</w:t>
      </w:r>
    </w:p>
    <w:p w14:paraId="00F0E171" w14:textId="77777777" w:rsidR="00A03F46" w:rsidRPr="008276D6" w:rsidRDefault="00A03F46" w:rsidP="00A03F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8D7114D" w14:textId="1F6B0B3C" w:rsidR="0033020D" w:rsidRPr="0033020D" w:rsidRDefault="0033020D" w:rsidP="00A03F4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33020D">
        <w:rPr>
          <w:rFonts w:ascii="Times New Roman" w:hAnsi="Times New Roman"/>
          <w:bCs/>
          <w:sz w:val="28"/>
          <w:szCs w:val="28"/>
        </w:rPr>
        <w:t xml:space="preserve">В соответствии со ст. 15 Федерального закона от 02.03.2007 № 25-ФЗ </w:t>
      </w:r>
      <w:r w:rsidR="00A03F46">
        <w:rPr>
          <w:rFonts w:ascii="Times New Roman" w:hAnsi="Times New Roman"/>
          <w:bCs/>
          <w:sz w:val="28"/>
          <w:szCs w:val="28"/>
        </w:rPr>
        <w:br/>
      </w:r>
      <w:r w:rsidRPr="0033020D">
        <w:rPr>
          <w:rFonts w:ascii="Times New Roman" w:hAnsi="Times New Roman"/>
          <w:bCs/>
          <w:sz w:val="28"/>
          <w:szCs w:val="28"/>
        </w:rPr>
        <w:t xml:space="preserve">«О муниципальной службе в Российской Федерации», ст. ст. 8, 8.1 Федерального закона от 25.12.2008 № </w:t>
      </w:r>
      <w:bookmarkStart w:id="0" w:name="_GoBack"/>
      <w:bookmarkEnd w:id="0"/>
      <w:r w:rsidRPr="0033020D">
        <w:rPr>
          <w:rFonts w:ascii="Times New Roman" w:hAnsi="Times New Roman"/>
          <w:bCs/>
          <w:sz w:val="28"/>
          <w:szCs w:val="28"/>
        </w:rPr>
        <w:t xml:space="preserve">273-ФЗ «О противодействии коррупции», </w:t>
      </w:r>
      <w:r w:rsidR="00EA4CD0">
        <w:rPr>
          <w:rFonts w:ascii="Times New Roman" w:hAnsi="Times New Roman"/>
          <w:bCs/>
          <w:sz w:val="28"/>
          <w:szCs w:val="28"/>
        </w:rPr>
        <w:t xml:space="preserve">ст. 3 Федерального закона </w:t>
      </w:r>
      <w:r w:rsidR="00EA4CD0" w:rsidRPr="00EA4CD0">
        <w:rPr>
          <w:rFonts w:ascii="Times New Roman" w:hAnsi="Times New Roman"/>
          <w:bCs/>
          <w:sz w:val="28"/>
          <w:szCs w:val="28"/>
        </w:rPr>
        <w:t xml:space="preserve">от 03.12.2012 № 230-ФЗ «О контроле за соответствием расходов лиц, замещающих государственные должности, </w:t>
      </w:r>
      <w:r w:rsidR="00A03F46">
        <w:rPr>
          <w:rFonts w:ascii="Times New Roman" w:hAnsi="Times New Roman"/>
          <w:bCs/>
          <w:sz w:val="28"/>
          <w:szCs w:val="28"/>
        </w:rPr>
        <w:br/>
      </w:r>
      <w:r w:rsidR="00EA4CD0" w:rsidRPr="00EA4CD0">
        <w:rPr>
          <w:rFonts w:ascii="Times New Roman" w:hAnsi="Times New Roman"/>
          <w:bCs/>
          <w:sz w:val="28"/>
          <w:szCs w:val="28"/>
        </w:rPr>
        <w:t>и иных лиц их доходам»</w:t>
      </w:r>
      <w:r w:rsidR="00EA4CD0">
        <w:rPr>
          <w:rFonts w:ascii="Times New Roman" w:hAnsi="Times New Roman"/>
          <w:bCs/>
          <w:sz w:val="28"/>
          <w:szCs w:val="28"/>
        </w:rPr>
        <w:t xml:space="preserve">, </w:t>
      </w:r>
      <w:r w:rsidRPr="0033020D">
        <w:rPr>
          <w:rFonts w:ascii="Times New Roman" w:hAnsi="Times New Roman"/>
          <w:bCs/>
          <w:sz w:val="28"/>
          <w:szCs w:val="28"/>
        </w:rPr>
        <w:t xml:space="preserve">Указом Президента Российской Федерации </w:t>
      </w:r>
      <w:r w:rsidR="00A03F46">
        <w:rPr>
          <w:rFonts w:ascii="Times New Roman" w:hAnsi="Times New Roman"/>
          <w:bCs/>
          <w:sz w:val="28"/>
          <w:szCs w:val="28"/>
        </w:rPr>
        <w:br/>
      </w:r>
      <w:r w:rsidRPr="0033020D">
        <w:rPr>
          <w:rFonts w:ascii="Times New Roman" w:hAnsi="Times New Roman"/>
          <w:bCs/>
          <w:sz w:val="28"/>
          <w:szCs w:val="28"/>
        </w:rPr>
        <w:t xml:space="preserve">от 18.05.2009 № 559 «О представлении гражданами, претендующими </w:t>
      </w:r>
      <w:r w:rsidR="00A03F46">
        <w:rPr>
          <w:rFonts w:ascii="Times New Roman" w:hAnsi="Times New Roman"/>
          <w:bCs/>
          <w:sz w:val="28"/>
          <w:szCs w:val="28"/>
        </w:rPr>
        <w:br/>
      </w:r>
      <w:r w:rsidRPr="0033020D">
        <w:rPr>
          <w:rFonts w:ascii="Times New Roman" w:hAnsi="Times New Roman"/>
          <w:bCs/>
          <w:sz w:val="28"/>
          <w:szCs w:val="28"/>
        </w:rPr>
        <w:t xml:space="preserve">на замещение должностей федеральной государственной службы, </w:t>
      </w:r>
      <w:r w:rsidR="00A03F46">
        <w:rPr>
          <w:rFonts w:ascii="Times New Roman" w:hAnsi="Times New Roman"/>
          <w:bCs/>
          <w:sz w:val="28"/>
          <w:szCs w:val="28"/>
        </w:rPr>
        <w:br/>
      </w:r>
      <w:r w:rsidRPr="0033020D">
        <w:rPr>
          <w:rFonts w:ascii="Times New Roman" w:hAnsi="Times New Roman"/>
          <w:bCs/>
          <w:sz w:val="28"/>
          <w:szCs w:val="28"/>
        </w:rPr>
        <w:t xml:space="preserve">и федеральными государственными служащими сведений о доходах, </w:t>
      </w:r>
      <w:r w:rsidR="00A03F46">
        <w:rPr>
          <w:rFonts w:ascii="Times New Roman" w:hAnsi="Times New Roman"/>
          <w:bCs/>
          <w:sz w:val="28"/>
          <w:szCs w:val="28"/>
        </w:rPr>
        <w:br/>
      </w:r>
      <w:r w:rsidRPr="0033020D">
        <w:rPr>
          <w:rFonts w:ascii="Times New Roman" w:hAnsi="Times New Roman"/>
          <w:bCs/>
          <w:sz w:val="28"/>
          <w:szCs w:val="28"/>
        </w:rPr>
        <w:t xml:space="preserve">об имуществе и обязательствах имущественного характера», руководствуясь ст. 28 Устава муниципального образования </w:t>
      </w:r>
      <w:r w:rsidR="00A03F46" w:rsidRPr="00A03F46">
        <w:rPr>
          <w:rFonts w:ascii="Times New Roman" w:hAnsi="Times New Roman"/>
          <w:bCs/>
          <w:sz w:val="28"/>
          <w:szCs w:val="28"/>
        </w:rPr>
        <w:t>Ногликский</w:t>
      </w:r>
      <w:r w:rsidR="00A03F46">
        <w:rPr>
          <w:rFonts w:ascii="Times New Roman" w:hAnsi="Times New Roman"/>
          <w:bCs/>
          <w:sz w:val="28"/>
          <w:szCs w:val="28"/>
        </w:rPr>
        <w:t xml:space="preserve"> муниципальный округ Сахалинской области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33020D">
        <w:rPr>
          <w:rFonts w:ascii="Times New Roman" w:hAnsi="Times New Roman"/>
          <w:b/>
          <w:bCs/>
          <w:sz w:val="28"/>
          <w:szCs w:val="28"/>
        </w:rPr>
        <w:t>ПОСТАНОВЛЯЮ:</w:t>
      </w:r>
    </w:p>
    <w:p w14:paraId="7DBF8C50" w14:textId="5186D5B0" w:rsidR="0033020D" w:rsidRPr="0033020D" w:rsidRDefault="0033020D" w:rsidP="00A03F4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3020D">
        <w:rPr>
          <w:rFonts w:ascii="Times New Roman" w:hAnsi="Times New Roman"/>
          <w:bCs/>
          <w:sz w:val="28"/>
          <w:szCs w:val="28"/>
        </w:rPr>
        <w:t xml:space="preserve">1. Утвердить Порядок представления гражданами, претендующими </w:t>
      </w:r>
      <w:r w:rsidR="00A03F46">
        <w:rPr>
          <w:rFonts w:ascii="Times New Roman" w:hAnsi="Times New Roman"/>
          <w:bCs/>
          <w:sz w:val="28"/>
          <w:szCs w:val="28"/>
        </w:rPr>
        <w:br/>
      </w:r>
      <w:r w:rsidRPr="0033020D">
        <w:rPr>
          <w:rFonts w:ascii="Times New Roman" w:hAnsi="Times New Roman"/>
          <w:bCs/>
          <w:sz w:val="28"/>
          <w:szCs w:val="28"/>
        </w:rPr>
        <w:t>на замещение должностей муниципальной службы, и муниципальными служащими сведений о доходах, расходах, об имуществе и обязательствах имущественного характера (прилагается).</w:t>
      </w:r>
    </w:p>
    <w:p w14:paraId="0D1636F7" w14:textId="2EB187A9" w:rsidR="00792B58" w:rsidRDefault="0033020D" w:rsidP="00A03F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020D">
        <w:rPr>
          <w:rFonts w:ascii="Times New Roman" w:hAnsi="Times New Roman"/>
          <w:sz w:val="28"/>
          <w:szCs w:val="28"/>
        </w:rPr>
        <w:t>2. Счита</w:t>
      </w:r>
      <w:r w:rsidR="00792B58">
        <w:rPr>
          <w:rFonts w:ascii="Times New Roman" w:hAnsi="Times New Roman"/>
          <w:sz w:val="28"/>
          <w:szCs w:val="28"/>
        </w:rPr>
        <w:t>ть утратившими силу постановления</w:t>
      </w:r>
      <w:r w:rsidRPr="0033020D">
        <w:rPr>
          <w:rFonts w:ascii="Times New Roman" w:hAnsi="Times New Roman"/>
          <w:sz w:val="28"/>
          <w:szCs w:val="28"/>
        </w:rPr>
        <w:t xml:space="preserve"> мэра муниципального образования «Городской округ </w:t>
      </w:r>
      <w:r>
        <w:rPr>
          <w:rFonts w:ascii="Times New Roman" w:hAnsi="Times New Roman"/>
          <w:sz w:val="28"/>
          <w:szCs w:val="28"/>
        </w:rPr>
        <w:t>Ногликский»</w:t>
      </w:r>
      <w:r w:rsidR="00792B58">
        <w:rPr>
          <w:rFonts w:ascii="Times New Roman" w:hAnsi="Times New Roman"/>
          <w:sz w:val="28"/>
          <w:szCs w:val="28"/>
        </w:rPr>
        <w:t>:</w:t>
      </w:r>
    </w:p>
    <w:p w14:paraId="3876D4FF" w14:textId="1512DF5E" w:rsidR="0033020D" w:rsidRDefault="00792B58" w:rsidP="00A03F4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33020D">
        <w:rPr>
          <w:rFonts w:ascii="Times New Roman" w:hAnsi="Times New Roman"/>
          <w:sz w:val="28"/>
          <w:szCs w:val="28"/>
        </w:rPr>
        <w:t xml:space="preserve"> от 19.03.2019 № 51</w:t>
      </w:r>
      <w:r w:rsidR="0033020D" w:rsidRPr="0033020D">
        <w:rPr>
          <w:rFonts w:ascii="Times New Roman" w:hAnsi="Times New Roman"/>
          <w:sz w:val="28"/>
          <w:szCs w:val="28"/>
        </w:rPr>
        <w:t xml:space="preserve"> «Об утверждении Порядка представления гражданами, претендующими на замещение должностей муниципальной службы, и муниципальными служащими сведений о доходах, </w:t>
      </w:r>
      <w:r w:rsidR="0033020D">
        <w:rPr>
          <w:rFonts w:ascii="Times New Roman" w:hAnsi="Times New Roman"/>
          <w:sz w:val="28"/>
          <w:szCs w:val="28"/>
        </w:rPr>
        <w:t xml:space="preserve">расходах, </w:t>
      </w:r>
      <w:r w:rsidR="00A03F46">
        <w:rPr>
          <w:rFonts w:ascii="Times New Roman" w:hAnsi="Times New Roman"/>
          <w:sz w:val="28"/>
          <w:szCs w:val="28"/>
        </w:rPr>
        <w:br/>
      </w:r>
      <w:r w:rsidR="0033020D" w:rsidRPr="0033020D">
        <w:rPr>
          <w:rFonts w:ascii="Times New Roman" w:hAnsi="Times New Roman"/>
          <w:sz w:val="28"/>
          <w:szCs w:val="28"/>
        </w:rPr>
        <w:t>об имуществе и обязательствах иму</w:t>
      </w:r>
      <w:r w:rsidR="0033020D">
        <w:rPr>
          <w:rFonts w:ascii="Times New Roman" w:hAnsi="Times New Roman"/>
          <w:sz w:val="28"/>
          <w:szCs w:val="28"/>
        </w:rPr>
        <w:t>щественного характера</w:t>
      </w:r>
      <w:r>
        <w:rPr>
          <w:rFonts w:ascii="Times New Roman" w:hAnsi="Times New Roman"/>
          <w:bCs/>
          <w:sz w:val="28"/>
          <w:szCs w:val="28"/>
        </w:rPr>
        <w:t>»;</w:t>
      </w:r>
    </w:p>
    <w:p w14:paraId="24E183BA" w14:textId="32BFCE63" w:rsidR="00792B58" w:rsidRPr="0033020D" w:rsidRDefault="00792B58" w:rsidP="00A03F4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- от 09.02.2023 № 27 «О внесении изменений в постановление мэра муни</w:t>
      </w:r>
      <w:r w:rsidR="00A03F46">
        <w:rPr>
          <w:rFonts w:ascii="Times New Roman" w:hAnsi="Times New Roman"/>
          <w:bCs/>
          <w:sz w:val="28"/>
          <w:szCs w:val="28"/>
        </w:rPr>
        <w:t>ципального образования «</w:t>
      </w:r>
      <w:r>
        <w:rPr>
          <w:rFonts w:ascii="Times New Roman" w:hAnsi="Times New Roman"/>
          <w:bCs/>
          <w:sz w:val="28"/>
          <w:szCs w:val="28"/>
        </w:rPr>
        <w:t xml:space="preserve">Городской округ Ногликский» от 19.03.2019 </w:t>
      </w:r>
      <w:r w:rsidR="00A03F46">
        <w:rPr>
          <w:rFonts w:ascii="Times New Roman" w:hAnsi="Times New Roman"/>
          <w:bCs/>
          <w:sz w:val="28"/>
          <w:szCs w:val="28"/>
        </w:rPr>
        <w:br/>
      </w:r>
      <w:r>
        <w:rPr>
          <w:rFonts w:ascii="Times New Roman" w:hAnsi="Times New Roman"/>
          <w:bCs/>
          <w:sz w:val="28"/>
          <w:szCs w:val="28"/>
        </w:rPr>
        <w:t>№ 51».</w:t>
      </w:r>
    </w:p>
    <w:p w14:paraId="41D5FEE6" w14:textId="25D69D0F" w:rsidR="0033020D" w:rsidRDefault="0033020D" w:rsidP="00A03F4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3020D">
        <w:rPr>
          <w:rFonts w:ascii="Times New Roman" w:hAnsi="Times New Roman"/>
          <w:bCs/>
          <w:sz w:val="28"/>
          <w:szCs w:val="28"/>
        </w:rPr>
        <w:t xml:space="preserve">3. Опубликовать настоящее постановление в газете «Знамя труда» </w:t>
      </w:r>
      <w:r w:rsidR="00A03F46">
        <w:rPr>
          <w:rFonts w:ascii="Times New Roman" w:hAnsi="Times New Roman"/>
          <w:bCs/>
          <w:sz w:val="28"/>
          <w:szCs w:val="28"/>
        </w:rPr>
        <w:br/>
      </w:r>
      <w:r w:rsidRPr="0033020D">
        <w:rPr>
          <w:rFonts w:ascii="Times New Roman" w:hAnsi="Times New Roman"/>
          <w:bCs/>
          <w:sz w:val="28"/>
          <w:szCs w:val="28"/>
        </w:rPr>
        <w:t xml:space="preserve">и разместить на официальном сайте муниципального образования </w:t>
      </w:r>
      <w:r>
        <w:rPr>
          <w:rFonts w:ascii="Times New Roman" w:hAnsi="Times New Roman"/>
          <w:bCs/>
          <w:sz w:val="28"/>
          <w:szCs w:val="28"/>
        </w:rPr>
        <w:t>Ногликский муниципальный округ Сахалинской области</w:t>
      </w:r>
      <w:r w:rsidRPr="0033020D">
        <w:rPr>
          <w:rFonts w:ascii="Times New Roman" w:hAnsi="Times New Roman"/>
          <w:bCs/>
          <w:sz w:val="28"/>
          <w:szCs w:val="28"/>
        </w:rPr>
        <w:t xml:space="preserve"> в</w:t>
      </w:r>
      <w:r w:rsidR="00D53A92">
        <w:rPr>
          <w:rFonts w:ascii="Times New Roman" w:hAnsi="Times New Roman"/>
          <w:bCs/>
          <w:sz w:val="28"/>
          <w:szCs w:val="28"/>
        </w:rPr>
        <w:t xml:space="preserve"> информационно-телекоммуникационной</w:t>
      </w:r>
      <w:r w:rsidRPr="0033020D">
        <w:rPr>
          <w:rFonts w:ascii="Times New Roman" w:hAnsi="Times New Roman"/>
          <w:bCs/>
          <w:sz w:val="28"/>
          <w:szCs w:val="28"/>
        </w:rPr>
        <w:t xml:space="preserve"> сети «Интернет».</w:t>
      </w:r>
    </w:p>
    <w:p w14:paraId="29F4DCF3" w14:textId="4BEB7019" w:rsidR="00634768" w:rsidRDefault="00634768" w:rsidP="00A03F4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4. Настоящее постановление вступает в силу с момента опубликования и распространяется на правоотношения, возникшие с 01</w:t>
      </w:r>
      <w:r w:rsidR="00D53A92">
        <w:rPr>
          <w:rFonts w:ascii="Times New Roman" w:hAnsi="Times New Roman"/>
          <w:bCs/>
          <w:sz w:val="28"/>
          <w:szCs w:val="28"/>
        </w:rPr>
        <w:t xml:space="preserve"> января </w:t>
      </w:r>
      <w:r>
        <w:rPr>
          <w:rFonts w:ascii="Times New Roman" w:hAnsi="Times New Roman"/>
          <w:bCs/>
          <w:sz w:val="28"/>
          <w:szCs w:val="28"/>
        </w:rPr>
        <w:t>2026 года.</w:t>
      </w:r>
    </w:p>
    <w:p w14:paraId="1D8AE207" w14:textId="59864519" w:rsidR="00792B58" w:rsidRDefault="00634768" w:rsidP="00A03F4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</w:t>
      </w:r>
      <w:r w:rsidR="00792B58">
        <w:rPr>
          <w:rFonts w:ascii="Times New Roman" w:hAnsi="Times New Roman"/>
          <w:bCs/>
          <w:sz w:val="28"/>
          <w:szCs w:val="28"/>
        </w:rPr>
        <w:t xml:space="preserve">. Контроль за исполнением настоящего постановления оставляю </w:t>
      </w:r>
      <w:r w:rsidR="00A03F46">
        <w:rPr>
          <w:rFonts w:ascii="Times New Roman" w:hAnsi="Times New Roman"/>
          <w:bCs/>
          <w:sz w:val="28"/>
          <w:szCs w:val="28"/>
        </w:rPr>
        <w:br/>
      </w:r>
      <w:r w:rsidR="00792B58">
        <w:rPr>
          <w:rFonts w:ascii="Times New Roman" w:hAnsi="Times New Roman"/>
          <w:bCs/>
          <w:sz w:val="28"/>
          <w:szCs w:val="28"/>
        </w:rPr>
        <w:t>за собой.</w:t>
      </w:r>
    </w:p>
    <w:p w14:paraId="7B51233B" w14:textId="05ECB343" w:rsidR="00A03F46" w:rsidRDefault="00A03F46" w:rsidP="00A03F4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70DDBEC6" w14:textId="609B0042" w:rsidR="00A03F46" w:rsidRDefault="00A03F46" w:rsidP="00A03F4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3565D904" w14:textId="77777777" w:rsidR="00D53A92" w:rsidRPr="0033020D" w:rsidRDefault="00D53A92" w:rsidP="00A03F4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23810906" w14:textId="77777777" w:rsidR="00792B58" w:rsidRDefault="0033020D" w:rsidP="00A03F4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3020D">
        <w:rPr>
          <w:rFonts w:ascii="Times New Roman" w:hAnsi="Times New Roman"/>
          <w:bCs/>
          <w:sz w:val="28"/>
          <w:szCs w:val="28"/>
        </w:rPr>
        <w:t xml:space="preserve">Мэр муниципального образования </w:t>
      </w:r>
    </w:p>
    <w:p w14:paraId="0D45416C" w14:textId="77777777" w:rsidR="00792B58" w:rsidRDefault="00792B58" w:rsidP="00A03F4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Ногликский муниципальный округ </w:t>
      </w:r>
    </w:p>
    <w:p w14:paraId="420EB796" w14:textId="07901E67" w:rsidR="0033020D" w:rsidRPr="0033020D" w:rsidRDefault="00792B58" w:rsidP="00A03F4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Сахалинской области</w:t>
      </w:r>
      <w:r w:rsidR="0033020D" w:rsidRPr="0033020D">
        <w:rPr>
          <w:rFonts w:ascii="Times New Roman" w:hAnsi="Times New Roman"/>
          <w:bCs/>
          <w:sz w:val="28"/>
          <w:szCs w:val="28"/>
        </w:rPr>
        <w:tab/>
      </w:r>
      <w:r w:rsidR="0033020D" w:rsidRPr="0033020D">
        <w:rPr>
          <w:rFonts w:ascii="Times New Roman" w:hAnsi="Times New Roman"/>
          <w:bCs/>
          <w:sz w:val="28"/>
          <w:szCs w:val="28"/>
        </w:rPr>
        <w:tab/>
      </w:r>
      <w:r w:rsidR="0033020D" w:rsidRPr="0033020D">
        <w:rPr>
          <w:rFonts w:ascii="Times New Roman" w:hAnsi="Times New Roman"/>
          <w:bCs/>
          <w:sz w:val="28"/>
          <w:szCs w:val="28"/>
        </w:rPr>
        <w:tab/>
      </w:r>
      <w:r w:rsidR="0033020D" w:rsidRPr="0033020D">
        <w:rPr>
          <w:rFonts w:ascii="Times New Roman" w:hAnsi="Times New Roman"/>
          <w:bCs/>
          <w:sz w:val="28"/>
          <w:szCs w:val="28"/>
        </w:rPr>
        <w:tab/>
      </w:r>
      <w:r w:rsidR="0033020D" w:rsidRPr="0033020D">
        <w:rPr>
          <w:rFonts w:ascii="Times New Roman" w:hAnsi="Times New Roman"/>
          <w:bCs/>
          <w:sz w:val="28"/>
          <w:szCs w:val="28"/>
        </w:rPr>
        <w:tab/>
      </w:r>
      <w:r w:rsidR="0033020D" w:rsidRPr="0033020D">
        <w:rPr>
          <w:rFonts w:ascii="Times New Roman" w:hAnsi="Times New Roman"/>
          <w:bCs/>
          <w:sz w:val="28"/>
          <w:szCs w:val="28"/>
        </w:rPr>
        <w:tab/>
        <w:t xml:space="preserve">    </w:t>
      </w:r>
      <w:r>
        <w:rPr>
          <w:rFonts w:ascii="Times New Roman" w:hAnsi="Times New Roman"/>
          <w:bCs/>
          <w:sz w:val="28"/>
          <w:szCs w:val="28"/>
        </w:rPr>
        <w:t xml:space="preserve">              </w:t>
      </w:r>
      <w:r w:rsidR="0033020D" w:rsidRPr="0033020D">
        <w:rPr>
          <w:rFonts w:ascii="Times New Roman" w:hAnsi="Times New Roman"/>
          <w:bCs/>
          <w:sz w:val="28"/>
          <w:szCs w:val="28"/>
        </w:rPr>
        <w:t>С.В.</w:t>
      </w:r>
      <w:r>
        <w:rPr>
          <w:rFonts w:ascii="Times New Roman" w:hAnsi="Times New Roman"/>
          <w:bCs/>
          <w:sz w:val="28"/>
          <w:szCs w:val="28"/>
        </w:rPr>
        <w:t xml:space="preserve"> Гурьянов</w:t>
      </w:r>
    </w:p>
    <w:sectPr w:rsidR="0033020D" w:rsidRPr="0033020D" w:rsidSect="00A03F46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2488D9" w14:textId="77777777" w:rsidR="001E4001" w:rsidRDefault="001E4001" w:rsidP="00AE5C63">
      <w:pPr>
        <w:spacing w:after="0" w:line="240" w:lineRule="auto"/>
      </w:pPr>
      <w:r>
        <w:separator/>
      </w:r>
    </w:p>
  </w:endnote>
  <w:endnote w:type="continuationSeparator" w:id="0">
    <w:p w14:paraId="082488DA" w14:textId="77777777" w:rsidR="001E4001" w:rsidRDefault="001E4001" w:rsidP="00AE5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2488D7" w14:textId="77777777" w:rsidR="001E4001" w:rsidRDefault="001E4001" w:rsidP="00AE5C63">
      <w:pPr>
        <w:spacing w:after="0" w:line="240" w:lineRule="auto"/>
      </w:pPr>
      <w:r>
        <w:separator/>
      </w:r>
    </w:p>
  </w:footnote>
  <w:footnote w:type="continuationSeparator" w:id="0">
    <w:p w14:paraId="082488D8" w14:textId="77777777" w:rsidR="001E4001" w:rsidRDefault="001E4001" w:rsidP="00AE5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478014"/>
      <w:docPartObj>
        <w:docPartGallery w:val="Page Numbers (Top of Page)"/>
        <w:docPartUnique/>
      </w:docPartObj>
    </w:sdtPr>
    <w:sdtEndPr/>
    <w:sdtContent>
      <w:p w14:paraId="4BAD52D8" w14:textId="43BA5F74" w:rsidR="00A03F46" w:rsidRDefault="00A03F4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37D0">
          <w:rPr>
            <w:noProof/>
          </w:rPr>
          <w:t>2</w:t>
        </w:r>
        <w:r>
          <w:fldChar w:fldCharType="end"/>
        </w:r>
      </w:p>
    </w:sdtContent>
  </w:sdt>
  <w:p w14:paraId="3F35E042" w14:textId="77777777" w:rsidR="00A03F46" w:rsidRDefault="00A03F4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8F76FE"/>
    <w:multiLevelType w:val="hybridMultilevel"/>
    <w:tmpl w:val="10FAB7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81369"/>
    <w:rsid w:val="00185FEC"/>
    <w:rsid w:val="001E1F9F"/>
    <w:rsid w:val="001E4001"/>
    <w:rsid w:val="002E5832"/>
    <w:rsid w:val="0033020D"/>
    <w:rsid w:val="00364F8F"/>
    <w:rsid w:val="00520CBF"/>
    <w:rsid w:val="00634768"/>
    <w:rsid w:val="00722179"/>
    <w:rsid w:val="007622F4"/>
    <w:rsid w:val="00792B58"/>
    <w:rsid w:val="008276D6"/>
    <w:rsid w:val="008629FA"/>
    <w:rsid w:val="00987DB5"/>
    <w:rsid w:val="00A03F46"/>
    <w:rsid w:val="00AC72C8"/>
    <w:rsid w:val="00AE5C63"/>
    <w:rsid w:val="00B10ED9"/>
    <w:rsid w:val="00B25688"/>
    <w:rsid w:val="00B937D0"/>
    <w:rsid w:val="00C02849"/>
    <w:rsid w:val="00D12794"/>
    <w:rsid w:val="00D53A92"/>
    <w:rsid w:val="00D67BD8"/>
    <w:rsid w:val="00DF7897"/>
    <w:rsid w:val="00E37B8A"/>
    <w:rsid w:val="00E609BC"/>
    <w:rsid w:val="00EA0EFF"/>
    <w:rsid w:val="00EA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488B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  <w:style w:type="table" w:styleId="a8">
    <w:name w:val="Table Grid"/>
    <w:basedOn w:val="a1"/>
    <w:rsid w:val="007622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33020D"/>
    <w:rPr>
      <w:rFonts w:cs="Times New Roman"/>
    </w:rPr>
  </w:style>
  <w:style w:type="character" w:styleId="aa">
    <w:name w:val="Hyperlink"/>
    <w:basedOn w:val="a0"/>
    <w:uiPriority w:val="99"/>
    <w:unhideWhenUsed/>
    <w:rsid w:val="0033020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B9C25B60CD3406D938350073C2B2D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A3AA3A-AF73-4BC5-91A4-4866B53219FD}"/>
      </w:docPartPr>
      <w:docPartBody>
        <w:p w:rsidR="001F64FA" w:rsidRDefault="001F64FA" w:rsidP="001F64FA">
          <w:pPr>
            <w:pStyle w:val="7B9C25B60CD3406D938350073C2B2D7B2"/>
          </w:pPr>
          <w:r w:rsidRPr="008276D6">
            <w:rPr>
              <w:rFonts w:ascii="Times New Roman" w:hAnsi="Times New Roman"/>
              <w:sz w:val="26"/>
              <w:szCs w:val="26"/>
            </w:rPr>
            <w:t>_Дата подписания_</w:t>
          </w:r>
        </w:p>
      </w:docPartBody>
    </w:docPart>
    <w:docPart>
      <w:docPartPr>
        <w:name w:val="C27CA7C5837D4C6997F84EE248ACE4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3CCB9B-CF89-4D8C-B955-189996163608}"/>
      </w:docPartPr>
      <w:docPartBody>
        <w:p w:rsidR="001F64FA" w:rsidRDefault="001F64FA" w:rsidP="001F64FA">
          <w:pPr>
            <w:pStyle w:val="C27CA7C5837D4C6997F84EE248ACE4652"/>
          </w:pPr>
          <w:r w:rsidRPr="008276D6">
            <w:rPr>
              <w:rFonts w:ascii="Times New Roman" w:hAnsi="Times New Roman"/>
              <w:sz w:val="26"/>
              <w:szCs w:val="26"/>
            </w:rPr>
            <w:t>_Номер документа_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1F64FA"/>
    <w:rsid w:val="003B16D3"/>
    <w:rsid w:val="004B4044"/>
    <w:rsid w:val="004E4A14"/>
    <w:rsid w:val="00852E81"/>
    <w:rsid w:val="008C678B"/>
    <w:rsid w:val="00C95804"/>
    <w:rsid w:val="00CF735B"/>
    <w:rsid w:val="00E8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F64FA"/>
    <w:rPr>
      <w:color w:val="808080"/>
    </w:rPr>
  </w:style>
  <w:style w:type="paragraph" w:customStyle="1" w:styleId="AEB4338F73834664BF71086DD92EE414">
    <w:name w:val="AEB4338F73834664BF71086DD92EE414"/>
    <w:rsid w:val="004B4044"/>
  </w:style>
  <w:style w:type="paragraph" w:customStyle="1" w:styleId="7B9C25B60CD3406D938350073C2B2D7B">
    <w:name w:val="7B9C25B60CD3406D938350073C2B2D7B"/>
    <w:rsid w:val="004B4044"/>
  </w:style>
  <w:style w:type="paragraph" w:customStyle="1" w:styleId="C27CA7C5837D4C6997F84EE248ACE465">
    <w:name w:val="C27CA7C5837D4C6997F84EE248ACE465"/>
    <w:rsid w:val="004B4044"/>
  </w:style>
  <w:style w:type="paragraph" w:customStyle="1" w:styleId="C2DD70048AD34CF4AD6BEF08B52446E6">
    <w:name w:val="C2DD70048AD34CF4AD6BEF08B52446E6"/>
    <w:rsid w:val="004B4044"/>
  </w:style>
  <w:style w:type="paragraph" w:customStyle="1" w:styleId="7B9C25B60CD3406D938350073C2B2D7B1">
    <w:name w:val="7B9C25B60CD3406D938350073C2B2D7B1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1">
    <w:name w:val="C27CA7C5837D4C6997F84EE248ACE4651"/>
    <w:rsid w:val="001F64FA"/>
    <w:rPr>
      <w:rFonts w:ascii="Calibri" w:eastAsia="Calibri" w:hAnsi="Calibri" w:cs="Times New Roman"/>
      <w:lang w:eastAsia="en-US"/>
    </w:rPr>
  </w:style>
  <w:style w:type="paragraph" w:customStyle="1" w:styleId="7B9C25B60CD3406D938350073C2B2D7B2">
    <w:name w:val="7B9C25B60CD3406D938350073C2B2D7B2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2">
    <w:name w:val="C27CA7C5837D4C6997F84EE248ACE4652"/>
    <w:rsid w:val="001F64FA"/>
    <w:rPr>
      <w:rFonts w:ascii="Calibri" w:eastAsia="Calibri" w:hAnsi="Calibri" w:cs="Times New Roman"/>
      <w:lang w:eastAsia="en-US"/>
    </w:rPr>
  </w:style>
  <w:style w:type="paragraph" w:customStyle="1" w:styleId="2D56FF0250034A218C54BC225ABDF371">
    <w:name w:val="2D56FF0250034A218C54BC225ABDF371"/>
    <w:rsid w:val="003B16D3"/>
  </w:style>
  <w:style w:type="paragraph" w:customStyle="1" w:styleId="5A1B976EA28240D28616F1D21BA2B4CA">
    <w:name w:val="5A1B976EA28240D28616F1D21BA2B4CA"/>
    <w:rsid w:val="003B16D3"/>
  </w:style>
  <w:style w:type="paragraph" w:customStyle="1" w:styleId="13EF83C9F18F4B6285583DF8E3F54B77">
    <w:name w:val="13EF83C9F18F4B6285583DF8E3F54B77"/>
    <w:rsid w:val="003B16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47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10</cp:revision>
  <dcterms:created xsi:type="dcterms:W3CDTF">2020-04-07T04:54:00Z</dcterms:created>
  <dcterms:modified xsi:type="dcterms:W3CDTF">2026-02-26T05:31:00Z</dcterms:modified>
</cp:coreProperties>
</file>